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98" w:rsidRDefault="007153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-85061</wp:posOffset>
                </wp:positionH>
                <wp:positionV relativeFrom="paragraph">
                  <wp:posOffset>42530</wp:posOffset>
                </wp:positionV>
                <wp:extent cx="7793665" cy="308344"/>
                <wp:effectExtent l="0" t="0" r="1714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66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C7B" w:rsidRPr="008832A5" w:rsidRDefault="00D96C7B" w:rsidP="007153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Town Hall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3.35pt;width:613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tRkwIAALIFAAAOAAAAZHJzL2Uyb0RvYy54bWysVE1PGzEQvVfqf7B8L5uQECBig1IQVSUE&#10;qFBxdrw2WWF7XNvJbvrrO+PdhEC5UPWyO/a8+XqembPz1hq2ViHW4Eo+PBhwppyEqnZPJf/5cPXl&#10;hLOYhKuEAadKvlGRn88+fzpr/FQdwhJMpQJDJy5OG1/yZUp+WhRRLpUV8QC8cqjUEKxIeAxPRRVE&#10;g96tKQ4Hg0nRQKh8AKlixNvLTsln2b/WSqZbraNKzJQcc0v5G/J3Qd9idiamT0H4ZS37NMQ/ZGFF&#10;7TDoztWlSIKtQv2XK1vLABF0OpBgC9C6lirXgNUMB2+quV8Kr3ItSE70O5ri/3Mrb9Z3gdUVvh1n&#10;Tlh8ogfVJvYVWjYkdhofpwi69whLLV4Tsr+PeElFtzpY+mM5DPXI82bHLTmTeHl8fDqaTI44k6gb&#10;DU5G4zG5KV6sfYjpmwLLSCh5wLfLlIr1dUwddAuhYBFMXV3VxuQD9Yu6MIGtBb60STlHdP4KZRxr&#10;Sj4ZHQ2y41c6cr2zXxghn/v09lDozzgKp3Jn9WkRQx0TWUobowhj3A+lkdlMyDs5CimV2+WZ0YTS&#10;WNFHDHv8S1YfMe7qQIscGVzaGdvaQehYek1t9bylVnd4fMO9uklM7aLtO2QB1QYbJ0A3eNHLqxqJ&#10;vhYx3YmAk4a9gtsj3eJHG8DXgV7ibAnh93v3hMcBQC1nDU5uyeOvlQiKM/Pd4WicDsdjGvV8GB8d&#10;H+Ih7GsW+xq3sheALYPtj9llkfDJbEUdwD7ikplTVFQJJzF2ydNWvEjdPsElJdV8nkE43F6ka3fv&#10;JbkmeqnBHtpHEXzf4AlH4wa2My6mb/q8w5Klg/kqga7zEBDBHas98bgY8hj1S4w2z/45o15W7ewP&#10;AAAA//8DAFBLAwQUAAYACAAAACEAxu3wP90AAAAJAQAADwAAAGRycy9kb3ducmV2LnhtbEyPMU/D&#10;MBSEdyT+g/WQ2FonDS1piFMBKixMlKqzG7/aFvFzFLtp+Pe4E4ynO919V28m17ERh2A9CcjnGTCk&#10;1itLWsD+621WAgtRkpKdJxTwgwE2ze1NLSvlL/SJ4y5qlkooVFKAibGvOA+tQSfD3PdIyTv5wcmY&#10;5KC5GuQllbuOL7JsxZ20lBaM7PHVYPu9OzsB2xe91m0pB7MtlbXjdDh96Hch7u+m5ydgEaf4F4Yr&#10;fkKHJjEd/ZlUYJ2AWV48pKiA1SOwq7/IizWwo4DlsgDe1Pz/g+YXAAD//wMAUEsBAi0AFAAGAAgA&#10;AAAhALaDOJL+AAAA4QEAABMAAAAAAAAAAAAAAAAAAAAAAFtDb250ZW50X1R5cGVzXS54bWxQSwEC&#10;LQAUAAYACAAAACEAOP0h/9YAAACUAQAACwAAAAAAAAAAAAAAAAAvAQAAX3JlbHMvLnJlbHNQSwEC&#10;LQAUAAYACAAAACEA+dt7UZMCAACyBQAADgAAAAAAAAAAAAAAAAAuAgAAZHJzL2Uyb0RvYy54bWxQ&#10;SwECLQAUAAYACAAAACEAxu3wP90AAAAJAQAADwAAAAAAAAAAAAAAAADtBAAAZHJzL2Rvd25yZXYu&#10;eG1sUEsFBgAAAAAEAAQA8wAAAPcFAAAAAA==&#10;" fillcolor="white [3201]" strokeweight=".5pt">
                <v:textbox>
                  <w:txbxContent>
                    <w:p w:rsidR="00D96C7B" w:rsidRPr="008832A5" w:rsidRDefault="00D96C7B" w:rsidP="007153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Town Hall Meeting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2014"/>
        <w:gridCol w:w="1890"/>
        <w:gridCol w:w="1742"/>
        <w:gridCol w:w="2038"/>
        <w:gridCol w:w="810"/>
      </w:tblGrid>
      <w:tr w:rsidR="008832A5" w:rsidTr="008832A5">
        <w:tc>
          <w:tcPr>
            <w:tcW w:w="1882" w:type="dxa"/>
          </w:tcPr>
          <w:p w:rsidR="008832A5" w:rsidRDefault="008832A5" w:rsidP="008832A5">
            <w:r>
              <w:t>Criteria</w:t>
            </w:r>
          </w:p>
        </w:tc>
        <w:tc>
          <w:tcPr>
            <w:tcW w:w="1882" w:type="dxa"/>
          </w:tcPr>
          <w:p w:rsidR="008832A5" w:rsidRDefault="00E122F6" w:rsidP="008832A5">
            <w:pPr>
              <w:jc w:val="center"/>
            </w:pPr>
            <w:r>
              <w:t>10</w:t>
            </w:r>
          </w:p>
        </w:tc>
        <w:tc>
          <w:tcPr>
            <w:tcW w:w="2014" w:type="dxa"/>
          </w:tcPr>
          <w:p w:rsidR="008832A5" w:rsidRDefault="00E122F6" w:rsidP="008832A5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8832A5" w:rsidRDefault="00E122F6" w:rsidP="008832A5">
            <w:pPr>
              <w:jc w:val="center"/>
            </w:pPr>
            <w:r>
              <w:t>6</w:t>
            </w:r>
          </w:p>
        </w:tc>
        <w:tc>
          <w:tcPr>
            <w:tcW w:w="1742" w:type="dxa"/>
          </w:tcPr>
          <w:p w:rsidR="008832A5" w:rsidRDefault="00E122F6" w:rsidP="008832A5">
            <w:pPr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8832A5" w:rsidRDefault="00E122F6" w:rsidP="008832A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32A5" w:rsidRDefault="008832A5" w:rsidP="008832A5">
            <w:r>
              <w:t>Total Points</w:t>
            </w:r>
          </w:p>
        </w:tc>
      </w:tr>
      <w:tr w:rsidR="008832A5" w:rsidTr="008832A5">
        <w:tc>
          <w:tcPr>
            <w:tcW w:w="1882" w:type="dxa"/>
          </w:tcPr>
          <w:p w:rsidR="008832A5" w:rsidRDefault="008832A5" w:rsidP="008832A5">
            <w:r>
              <w:t>Information</w:t>
            </w:r>
          </w:p>
        </w:tc>
        <w:tc>
          <w:tcPr>
            <w:tcW w:w="1882" w:type="dxa"/>
          </w:tcPr>
          <w:p w:rsidR="008832A5" w:rsidRDefault="008832A5" w:rsidP="002C12CF">
            <w:r w:rsidRPr="00715398">
              <w:t xml:space="preserve">All information presented in this </w:t>
            </w:r>
            <w:r w:rsidR="002C12CF">
              <w:t>simulation</w:t>
            </w:r>
            <w:r w:rsidRPr="00715398">
              <w:t xml:space="preserve"> was clear, accurate and thorough</w:t>
            </w:r>
          </w:p>
        </w:tc>
        <w:tc>
          <w:tcPr>
            <w:tcW w:w="2014" w:type="dxa"/>
          </w:tcPr>
          <w:p w:rsidR="008832A5" w:rsidRDefault="008832A5" w:rsidP="008832A5">
            <w:r w:rsidRPr="00715398">
              <w:t>Most information presented in this debate was clear, accurate and thorough</w:t>
            </w:r>
          </w:p>
        </w:tc>
        <w:tc>
          <w:tcPr>
            <w:tcW w:w="1890" w:type="dxa"/>
          </w:tcPr>
          <w:p w:rsidR="008832A5" w:rsidRDefault="008832A5" w:rsidP="008832A5">
            <w:r w:rsidRPr="00715398">
              <w:t>Most information presented in the debate was clear and accurate, but was not usually thorough</w:t>
            </w:r>
          </w:p>
        </w:tc>
        <w:tc>
          <w:tcPr>
            <w:tcW w:w="1742" w:type="dxa"/>
          </w:tcPr>
          <w:p w:rsidR="008832A5" w:rsidRDefault="008832A5" w:rsidP="008832A5">
            <w:r w:rsidRPr="00715398">
              <w:t>Some information was accurate, but there were some minor inaccuracies</w:t>
            </w:r>
          </w:p>
        </w:tc>
        <w:tc>
          <w:tcPr>
            <w:tcW w:w="2038" w:type="dxa"/>
          </w:tcPr>
          <w:p w:rsidR="008832A5" w:rsidRDefault="008832A5" w:rsidP="008832A5">
            <w:r w:rsidRPr="00715398">
              <w:t>Information had some major inaccuracies OR was usually not clear</w:t>
            </w:r>
          </w:p>
        </w:tc>
        <w:tc>
          <w:tcPr>
            <w:tcW w:w="810" w:type="dxa"/>
          </w:tcPr>
          <w:p w:rsidR="008832A5" w:rsidRDefault="008832A5" w:rsidP="008832A5"/>
        </w:tc>
      </w:tr>
      <w:tr w:rsidR="008832A5" w:rsidTr="008832A5">
        <w:tc>
          <w:tcPr>
            <w:tcW w:w="1882" w:type="dxa"/>
          </w:tcPr>
          <w:p w:rsidR="008832A5" w:rsidRDefault="00E122F6" w:rsidP="008832A5">
            <w:r>
              <w:t xml:space="preserve">Preparedness </w:t>
            </w:r>
          </w:p>
        </w:tc>
        <w:tc>
          <w:tcPr>
            <w:tcW w:w="1882" w:type="dxa"/>
          </w:tcPr>
          <w:p w:rsidR="008832A5" w:rsidRDefault="00E122F6" w:rsidP="008832A5">
            <w:r w:rsidRPr="00E122F6">
              <w:t>Student is completely prepared and has obviously rehearsed.</w:t>
            </w:r>
          </w:p>
        </w:tc>
        <w:tc>
          <w:tcPr>
            <w:tcW w:w="2014" w:type="dxa"/>
          </w:tcPr>
          <w:p w:rsidR="008832A5" w:rsidRDefault="00E122F6" w:rsidP="008832A5">
            <w:r w:rsidRPr="00E122F6">
              <w:t>Student seems pretty prepared but might have needed a couple more rehearsals.</w:t>
            </w:r>
          </w:p>
        </w:tc>
        <w:tc>
          <w:tcPr>
            <w:tcW w:w="1890" w:type="dxa"/>
          </w:tcPr>
          <w:p w:rsidR="008832A5" w:rsidRDefault="00E122F6" w:rsidP="008832A5">
            <w:r w:rsidRPr="00E122F6">
              <w:t>The student is somewhat prepared, but it is clear that rehearsal was lacking.</w:t>
            </w:r>
          </w:p>
        </w:tc>
        <w:tc>
          <w:tcPr>
            <w:tcW w:w="1742" w:type="dxa"/>
          </w:tcPr>
          <w:p w:rsidR="008832A5" w:rsidRDefault="008832A5" w:rsidP="008832A5"/>
        </w:tc>
        <w:tc>
          <w:tcPr>
            <w:tcW w:w="2038" w:type="dxa"/>
          </w:tcPr>
          <w:p w:rsidR="008832A5" w:rsidRDefault="00E122F6" w:rsidP="008832A5">
            <w:r w:rsidRPr="00E122F6">
              <w:t>Student does not seem at all prepared to present.</w:t>
            </w:r>
          </w:p>
        </w:tc>
        <w:tc>
          <w:tcPr>
            <w:tcW w:w="810" w:type="dxa"/>
          </w:tcPr>
          <w:p w:rsidR="008832A5" w:rsidRDefault="008832A5" w:rsidP="008832A5"/>
        </w:tc>
      </w:tr>
      <w:tr w:rsidR="008832A5" w:rsidTr="008832A5">
        <w:tc>
          <w:tcPr>
            <w:tcW w:w="1882" w:type="dxa"/>
          </w:tcPr>
          <w:p w:rsidR="008832A5" w:rsidRDefault="00D96C7B" w:rsidP="008832A5">
            <w:r>
              <w:t>Participation</w:t>
            </w:r>
          </w:p>
        </w:tc>
        <w:tc>
          <w:tcPr>
            <w:tcW w:w="1882" w:type="dxa"/>
          </w:tcPr>
          <w:p w:rsidR="008832A5" w:rsidRDefault="00D96C7B" w:rsidP="008832A5">
            <w:r>
              <w:t xml:space="preserve">Student adds to the discussion, </w:t>
            </w:r>
          </w:p>
        </w:tc>
        <w:tc>
          <w:tcPr>
            <w:tcW w:w="2014" w:type="dxa"/>
          </w:tcPr>
          <w:p w:rsidR="008832A5" w:rsidRDefault="00D96C7B" w:rsidP="008832A5">
            <w:r>
              <w:t xml:space="preserve">Student spoke the minimum and added somewhat to the discussion and didn’t take away </w:t>
            </w:r>
            <w:r w:rsidR="00E11AB3">
              <w:t>from</w:t>
            </w:r>
            <w:r>
              <w:t xml:space="preserve"> anyone else</w:t>
            </w:r>
          </w:p>
        </w:tc>
        <w:tc>
          <w:tcPr>
            <w:tcW w:w="1890" w:type="dxa"/>
          </w:tcPr>
          <w:p w:rsidR="008832A5" w:rsidRDefault="00D96C7B" w:rsidP="008832A5">
            <w:r>
              <w:t>Student spoke the bare minimum, just to speak.</w:t>
            </w:r>
          </w:p>
        </w:tc>
        <w:tc>
          <w:tcPr>
            <w:tcW w:w="1742" w:type="dxa"/>
          </w:tcPr>
          <w:p w:rsidR="008832A5" w:rsidRDefault="00D96C7B" w:rsidP="008832A5">
            <w:r>
              <w:t>Student didn’t speak requirement, took away from the simulation</w:t>
            </w:r>
          </w:p>
        </w:tc>
        <w:tc>
          <w:tcPr>
            <w:tcW w:w="2038" w:type="dxa"/>
          </w:tcPr>
          <w:p w:rsidR="008832A5" w:rsidRDefault="00D96C7B" w:rsidP="008832A5">
            <w:r>
              <w:t xml:space="preserve">Student did not speak </w:t>
            </w:r>
          </w:p>
        </w:tc>
        <w:tc>
          <w:tcPr>
            <w:tcW w:w="810" w:type="dxa"/>
          </w:tcPr>
          <w:p w:rsidR="008832A5" w:rsidRDefault="008832A5" w:rsidP="008832A5"/>
        </w:tc>
      </w:tr>
      <w:tr w:rsidR="008832A5" w:rsidTr="008832A5">
        <w:tc>
          <w:tcPr>
            <w:tcW w:w="1882" w:type="dxa"/>
          </w:tcPr>
          <w:p w:rsidR="008832A5" w:rsidRDefault="008832A5" w:rsidP="00C62C92">
            <w:r>
              <w:t xml:space="preserve">Authenticity to </w:t>
            </w:r>
            <w:r w:rsidR="00C62C92">
              <w:t>character</w:t>
            </w:r>
          </w:p>
        </w:tc>
        <w:tc>
          <w:tcPr>
            <w:tcW w:w="1882" w:type="dxa"/>
          </w:tcPr>
          <w:p w:rsidR="008832A5" w:rsidRDefault="008832A5" w:rsidP="008832A5">
            <w:r w:rsidRPr="00715398">
              <w:t>Point-of-view, arguments, and solutions proposed were consistently in character</w:t>
            </w:r>
          </w:p>
        </w:tc>
        <w:tc>
          <w:tcPr>
            <w:tcW w:w="2014" w:type="dxa"/>
          </w:tcPr>
          <w:p w:rsidR="008832A5" w:rsidRDefault="008832A5" w:rsidP="008832A5">
            <w:r w:rsidRPr="00715398">
              <w:t>Point-of-view, arguments, and solutions proposed were often in character.</w:t>
            </w:r>
          </w:p>
        </w:tc>
        <w:tc>
          <w:tcPr>
            <w:tcW w:w="1890" w:type="dxa"/>
          </w:tcPr>
          <w:p w:rsidR="008832A5" w:rsidRDefault="008832A5" w:rsidP="008832A5">
            <w:r w:rsidRPr="00715398">
              <w:t>Point-of-view, arguments, and solutions proposed were sometimes in character.</w:t>
            </w:r>
          </w:p>
        </w:tc>
        <w:tc>
          <w:tcPr>
            <w:tcW w:w="1742" w:type="dxa"/>
          </w:tcPr>
          <w:p w:rsidR="008832A5" w:rsidRDefault="008832A5" w:rsidP="008832A5">
            <w:r w:rsidRPr="00715398">
              <w:t>Point-of-view, arguments, and solutions proposed were rarely in character.</w:t>
            </w:r>
          </w:p>
        </w:tc>
        <w:tc>
          <w:tcPr>
            <w:tcW w:w="2038" w:type="dxa"/>
          </w:tcPr>
          <w:p w:rsidR="008832A5" w:rsidRDefault="008832A5" w:rsidP="008832A5">
            <w:r w:rsidRPr="00715398">
              <w:t xml:space="preserve">Point-of-view, arguments, and solutions proposed were </w:t>
            </w:r>
            <w:r>
              <w:t>not</w:t>
            </w:r>
            <w:r w:rsidRPr="00715398">
              <w:t xml:space="preserve"> in character.</w:t>
            </w:r>
          </w:p>
        </w:tc>
        <w:tc>
          <w:tcPr>
            <w:tcW w:w="810" w:type="dxa"/>
          </w:tcPr>
          <w:p w:rsidR="008832A5" w:rsidRDefault="008832A5" w:rsidP="008832A5"/>
        </w:tc>
      </w:tr>
      <w:tr w:rsidR="008832A5" w:rsidTr="008832A5">
        <w:tc>
          <w:tcPr>
            <w:tcW w:w="1882" w:type="dxa"/>
          </w:tcPr>
          <w:p w:rsidR="008832A5" w:rsidRDefault="008832A5" w:rsidP="00C62C92">
            <w:r>
              <w:t xml:space="preserve">Respect towards </w:t>
            </w:r>
            <w:r w:rsidR="00C62C92">
              <w:t>others in the room.</w:t>
            </w:r>
          </w:p>
        </w:tc>
        <w:tc>
          <w:tcPr>
            <w:tcW w:w="1882" w:type="dxa"/>
          </w:tcPr>
          <w:p w:rsidR="008832A5" w:rsidRDefault="008832A5" w:rsidP="008832A5">
            <w:r w:rsidRPr="008832A5">
              <w:rPr>
                <w:sz w:val="20"/>
                <w:szCs w:val="20"/>
              </w:rPr>
              <w:t>All statements, body language, and responses were respectful and were inappropriate</w:t>
            </w:r>
            <w:r w:rsidRPr="00715398">
              <w:t xml:space="preserve"> language</w:t>
            </w:r>
          </w:p>
        </w:tc>
        <w:tc>
          <w:tcPr>
            <w:tcW w:w="2014" w:type="dxa"/>
          </w:tcPr>
          <w:p w:rsidR="008832A5" w:rsidRPr="008832A5" w:rsidRDefault="008832A5" w:rsidP="008832A5">
            <w:pPr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Statements and responses were respectful and used appropriate language, but once or twice body language was not</w:t>
            </w:r>
          </w:p>
        </w:tc>
        <w:tc>
          <w:tcPr>
            <w:tcW w:w="1890" w:type="dxa"/>
          </w:tcPr>
          <w:p w:rsidR="008832A5" w:rsidRPr="008832A5" w:rsidRDefault="008832A5" w:rsidP="008832A5">
            <w:pPr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Most statements and responses were respectful and in appropriate language, but there was one sarcastic remark</w:t>
            </w:r>
          </w:p>
        </w:tc>
        <w:tc>
          <w:tcPr>
            <w:tcW w:w="1742" w:type="dxa"/>
          </w:tcPr>
          <w:p w:rsidR="008832A5" w:rsidRDefault="008832A5" w:rsidP="008832A5">
            <w:r w:rsidRPr="008832A5">
              <w:rPr>
                <w:sz w:val="20"/>
                <w:szCs w:val="20"/>
              </w:rPr>
              <w:t>Statements, responses and/or body language were borderline appropriate. Some sarcastic</w:t>
            </w:r>
            <w:r w:rsidRPr="00715398">
              <w:t xml:space="preserve"> remarks</w:t>
            </w:r>
          </w:p>
        </w:tc>
        <w:tc>
          <w:tcPr>
            <w:tcW w:w="2038" w:type="dxa"/>
          </w:tcPr>
          <w:p w:rsidR="008832A5" w:rsidRDefault="008832A5" w:rsidP="008832A5">
            <w:r w:rsidRPr="00715398">
              <w:t>Statements, responses and/or body language were consistently not respectful</w:t>
            </w:r>
          </w:p>
        </w:tc>
        <w:tc>
          <w:tcPr>
            <w:tcW w:w="810" w:type="dxa"/>
          </w:tcPr>
          <w:p w:rsidR="008832A5" w:rsidRDefault="008832A5" w:rsidP="008832A5"/>
        </w:tc>
      </w:tr>
    </w:tbl>
    <w:p w:rsidR="00715398" w:rsidRDefault="00715398" w:rsidP="00715398"/>
    <w:p w:rsidR="00AA5373" w:rsidRDefault="00AA5373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/>
    <w:p w:rsidR="008832A5" w:rsidRDefault="008832A5" w:rsidP="0071539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52CAF" w:rsidTr="00D52CAF">
        <w:tc>
          <w:tcPr>
            <w:tcW w:w="13176" w:type="dxa"/>
          </w:tcPr>
          <w:p w:rsidR="00D52CAF" w:rsidRDefault="00D52CAF" w:rsidP="00715398">
            <w:r>
              <w:t>Comments:</w:t>
            </w:r>
          </w:p>
          <w:p w:rsidR="00D52CAF" w:rsidRDefault="00D52CAF" w:rsidP="00715398"/>
          <w:p w:rsidR="00D52CAF" w:rsidRDefault="00D52CAF" w:rsidP="00715398"/>
          <w:p w:rsidR="00D52CAF" w:rsidRDefault="00D52CAF" w:rsidP="00715398"/>
          <w:p w:rsidR="00D52CAF" w:rsidRDefault="00D52CAF" w:rsidP="00715398"/>
          <w:p w:rsidR="00D52CAF" w:rsidRDefault="00D52CAF" w:rsidP="00715398"/>
          <w:p w:rsidR="00D52CAF" w:rsidRDefault="00D52CAF" w:rsidP="00715398"/>
          <w:p w:rsidR="00D52CAF" w:rsidRDefault="00D52CAF" w:rsidP="00715398"/>
          <w:p w:rsidR="00D52CAF" w:rsidRDefault="00D52CAF" w:rsidP="00715398"/>
          <w:p w:rsidR="00D52CAF" w:rsidRDefault="00D52CAF" w:rsidP="00715398"/>
          <w:p w:rsidR="00D52CAF" w:rsidRDefault="00D52CAF" w:rsidP="00715398"/>
        </w:tc>
      </w:tr>
    </w:tbl>
    <w:p w:rsidR="00D52CAF" w:rsidRPr="00715398" w:rsidRDefault="00D52CAF" w:rsidP="00715398"/>
    <w:sectPr w:rsidR="00D52CAF" w:rsidRPr="00715398" w:rsidSect="00715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8"/>
    <w:rsid w:val="000106C5"/>
    <w:rsid w:val="001B3C67"/>
    <w:rsid w:val="002446FA"/>
    <w:rsid w:val="002C12CF"/>
    <w:rsid w:val="00715398"/>
    <w:rsid w:val="008832A5"/>
    <w:rsid w:val="00AA5373"/>
    <w:rsid w:val="00C62C92"/>
    <w:rsid w:val="00D52CAF"/>
    <w:rsid w:val="00D96C7B"/>
    <w:rsid w:val="00E11AB3"/>
    <w:rsid w:val="00E122F6"/>
    <w:rsid w:val="00F757DB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9C152596</Template>
  <TotalTime>34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2016-04-07T17:44:00Z</dcterms:created>
  <dcterms:modified xsi:type="dcterms:W3CDTF">2016-04-07T18:39:00Z</dcterms:modified>
</cp:coreProperties>
</file>