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Pr="00BE3530" w:rsidRDefault="00FB42E1">
      <w:pPr>
        <w:rPr>
          <w:sz w:val="24"/>
          <w:szCs w:val="24"/>
        </w:rPr>
      </w:pPr>
      <w:r w:rsidRPr="00BE3530">
        <w:rPr>
          <w:sz w:val="24"/>
          <w:szCs w:val="24"/>
        </w:rPr>
        <w:t>Study guide Imperialism Test</w:t>
      </w:r>
    </w:p>
    <w:p w:rsidR="00FB42E1" w:rsidRPr="00BE3530" w:rsidRDefault="00FB42E1">
      <w:pPr>
        <w:rPr>
          <w:b/>
          <w:sz w:val="24"/>
          <w:szCs w:val="24"/>
        </w:rPr>
      </w:pPr>
      <w:r w:rsidRPr="00BE3530">
        <w:rPr>
          <w:b/>
          <w:sz w:val="24"/>
          <w:szCs w:val="24"/>
        </w:rPr>
        <w:t>Words/people to know</w:t>
      </w:r>
    </w:p>
    <w:p w:rsidR="00FB42E1" w:rsidRPr="00BE3530" w:rsidRDefault="00FB42E1" w:rsidP="00FB42E1">
      <w:pPr>
        <w:spacing w:after="0"/>
        <w:rPr>
          <w:sz w:val="24"/>
          <w:szCs w:val="24"/>
        </w:rPr>
      </w:pPr>
      <w:r w:rsidRPr="00BE3530">
        <w:rPr>
          <w:sz w:val="24"/>
          <w:szCs w:val="24"/>
        </w:rPr>
        <w:t>Theodore Roosevelt</w:t>
      </w:r>
    </w:p>
    <w:p w:rsidR="00FB42E1" w:rsidRPr="00BE3530" w:rsidRDefault="00FB42E1" w:rsidP="00FB42E1">
      <w:pPr>
        <w:spacing w:after="0"/>
        <w:rPr>
          <w:sz w:val="24"/>
          <w:szCs w:val="24"/>
        </w:rPr>
      </w:pPr>
      <w:r w:rsidRPr="00BE3530">
        <w:rPr>
          <w:sz w:val="24"/>
          <w:szCs w:val="24"/>
        </w:rPr>
        <w:t>Emilio Aguinaldo</w:t>
      </w:r>
    </w:p>
    <w:p w:rsidR="00FB42E1" w:rsidRPr="00BE3530" w:rsidRDefault="00FB42E1" w:rsidP="00FB42E1">
      <w:pPr>
        <w:spacing w:after="0"/>
        <w:rPr>
          <w:sz w:val="24"/>
          <w:szCs w:val="24"/>
        </w:rPr>
      </w:pPr>
      <w:r w:rsidRPr="00BE3530">
        <w:rPr>
          <w:sz w:val="24"/>
          <w:szCs w:val="24"/>
        </w:rPr>
        <w:t>Jose Marti</w:t>
      </w:r>
    </w:p>
    <w:p w:rsidR="00FB42E1" w:rsidRPr="00BE3530" w:rsidRDefault="00FB42E1" w:rsidP="00FB42E1">
      <w:pPr>
        <w:spacing w:after="0"/>
        <w:rPr>
          <w:sz w:val="24"/>
          <w:szCs w:val="24"/>
        </w:rPr>
      </w:pPr>
      <w:r w:rsidRPr="00BE3530">
        <w:rPr>
          <w:sz w:val="24"/>
          <w:szCs w:val="24"/>
        </w:rPr>
        <w:t>Protectorate</w:t>
      </w:r>
    </w:p>
    <w:p w:rsidR="00FB42E1" w:rsidRPr="00BE3530" w:rsidRDefault="00FB42E1" w:rsidP="00FB42E1">
      <w:pPr>
        <w:spacing w:after="0"/>
        <w:rPr>
          <w:sz w:val="24"/>
          <w:szCs w:val="24"/>
        </w:rPr>
      </w:pPr>
      <w:r w:rsidRPr="00BE3530">
        <w:rPr>
          <w:sz w:val="24"/>
          <w:szCs w:val="24"/>
        </w:rPr>
        <w:t>Roosevelt Corollary</w:t>
      </w:r>
    </w:p>
    <w:p w:rsidR="00FB42E1" w:rsidRPr="00BE3530" w:rsidRDefault="00FB42E1" w:rsidP="00FB42E1">
      <w:pPr>
        <w:spacing w:after="0"/>
        <w:rPr>
          <w:sz w:val="24"/>
          <w:szCs w:val="24"/>
        </w:rPr>
      </w:pPr>
      <w:r w:rsidRPr="00BE3530">
        <w:rPr>
          <w:sz w:val="24"/>
          <w:szCs w:val="24"/>
        </w:rPr>
        <w:t>Imperialism</w:t>
      </w:r>
    </w:p>
    <w:p w:rsidR="00FB42E1" w:rsidRPr="00BE3530" w:rsidRDefault="00FB42E1" w:rsidP="00FB42E1">
      <w:pPr>
        <w:spacing w:after="0"/>
        <w:rPr>
          <w:sz w:val="24"/>
          <w:szCs w:val="24"/>
        </w:rPr>
      </w:pPr>
      <w:r w:rsidRPr="00BE3530">
        <w:rPr>
          <w:sz w:val="24"/>
          <w:szCs w:val="24"/>
        </w:rPr>
        <w:t>Yellow journalism</w:t>
      </w:r>
    </w:p>
    <w:p w:rsidR="00FB42E1" w:rsidRPr="00BE3530" w:rsidRDefault="00FB42E1" w:rsidP="00FB42E1">
      <w:pPr>
        <w:spacing w:after="0"/>
        <w:rPr>
          <w:sz w:val="24"/>
          <w:szCs w:val="24"/>
        </w:rPr>
      </w:pPr>
      <w:r w:rsidRPr="00BE3530">
        <w:rPr>
          <w:sz w:val="24"/>
          <w:szCs w:val="24"/>
        </w:rPr>
        <w:t>Boxer rebellion</w:t>
      </w:r>
    </w:p>
    <w:p w:rsidR="00FB42E1" w:rsidRPr="00BE3530" w:rsidRDefault="00FB42E1" w:rsidP="00FB42E1">
      <w:pPr>
        <w:spacing w:after="0"/>
        <w:rPr>
          <w:sz w:val="24"/>
          <w:szCs w:val="24"/>
        </w:rPr>
      </w:pPr>
      <w:r w:rsidRPr="00BE3530">
        <w:rPr>
          <w:sz w:val="24"/>
          <w:szCs w:val="24"/>
        </w:rPr>
        <w:t>Monroe Doctrine</w:t>
      </w:r>
    </w:p>
    <w:p w:rsidR="00FB42E1" w:rsidRPr="00BE3530" w:rsidRDefault="00FB42E1" w:rsidP="00FB42E1">
      <w:pPr>
        <w:spacing w:after="0"/>
        <w:rPr>
          <w:sz w:val="24"/>
          <w:szCs w:val="24"/>
        </w:rPr>
      </w:pPr>
      <w:r w:rsidRPr="00BE3530">
        <w:rPr>
          <w:sz w:val="24"/>
          <w:szCs w:val="24"/>
        </w:rPr>
        <w:t>Open door notes</w:t>
      </w:r>
    </w:p>
    <w:p w:rsidR="00FB42E1" w:rsidRPr="00BE3530" w:rsidRDefault="00FB42E1" w:rsidP="00FB42E1">
      <w:pPr>
        <w:spacing w:after="0"/>
        <w:rPr>
          <w:sz w:val="24"/>
          <w:szCs w:val="24"/>
        </w:rPr>
      </w:pPr>
      <w:r w:rsidRPr="00BE3530">
        <w:rPr>
          <w:sz w:val="24"/>
          <w:szCs w:val="24"/>
        </w:rPr>
        <w:t>U.S.S. Maine</w:t>
      </w:r>
    </w:p>
    <w:p w:rsidR="00FB42E1" w:rsidRPr="00BE3530" w:rsidRDefault="00FB42E1" w:rsidP="00FB42E1">
      <w:pPr>
        <w:spacing w:after="0"/>
        <w:rPr>
          <w:sz w:val="24"/>
          <w:szCs w:val="24"/>
        </w:rPr>
      </w:pPr>
      <w:r w:rsidRPr="00BE3530">
        <w:rPr>
          <w:sz w:val="24"/>
          <w:szCs w:val="24"/>
        </w:rPr>
        <w:t>Treaty of Paris</w:t>
      </w:r>
    </w:p>
    <w:p w:rsidR="00FB42E1" w:rsidRPr="00BE3530" w:rsidRDefault="00FB42E1" w:rsidP="00FB42E1">
      <w:pPr>
        <w:spacing w:after="0"/>
        <w:rPr>
          <w:sz w:val="24"/>
          <w:szCs w:val="24"/>
        </w:rPr>
      </w:pPr>
      <w:r w:rsidRPr="00BE3530">
        <w:rPr>
          <w:sz w:val="24"/>
          <w:szCs w:val="24"/>
        </w:rPr>
        <w:t>Rough Riders</w:t>
      </w:r>
    </w:p>
    <w:p w:rsidR="00FB42E1" w:rsidRPr="00BE3530" w:rsidRDefault="00FB42E1" w:rsidP="00FB42E1">
      <w:pPr>
        <w:spacing w:after="0"/>
        <w:rPr>
          <w:sz w:val="24"/>
          <w:szCs w:val="24"/>
        </w:rPr>
      </w:pPr>
    </w:p>
    <w:p w:rsidR="00FB42E1" w:rsidRPr="00BE3530" w:rsidRDefault="00FB42E1" w:rsidP="00FB42E1">
      <w:pPr>
        <w:spacing w:after="0"/>
        <w:rPr>
          <w:b/>
          <w:sz w:val="24"/>
          <w:szCs w:val="24"/>
        </w:rPr>
      </w:pPr>
      <w:r w:rsidRPr="00BE3530">
        <w:rPr>
          <w:b/>
          <w:sz w:val="24"/>
          <w:szCs w:val="24"/>
        </w:rPr>
        <w:t>Things to know</w:t>
      </w:r>
    </w:p>
    <w:p w:rsidR="00FB42E1" w:rsidRPr="00BE3530" w:rsidRDefault="00FB42E1" w:rsidP="00FB42E1">
      <w:pPr>
        <w:spacing w:after="0"/>
        <w:rPr>
          <w:sz w:val="24"/>
          <w:szCs w:val="24"/>
        </w:rPr>
      </w:pPr>
      <w:r w:rsidRPr="00BE3530">
        <w:rPr>
          <w:sz w:val="24"/>
          <w:szCs w:val="24"/>
        </w:rPr>
        <w:t>3 reasons for imperialism</w:t>
      </w:r>
    </w:p>
    <w:p w:rsidR="00FB42E1" w:rsidRPr="00BE3530" w:rsidRDefault="00FB42E1" w:rsidP="00FB42E1">
      <w:pPr>
        <w:spacing w:after="0"/>
        <w:rPr>
          <w:sz w:val="24"/>
          <w:szCs w:val="24"/>
        </w:rPr>
      </w:pPr>
      <w:r w:rsidRPr="00BE3530">
        <w:rPr>
          <w:sz w:val="24"/>
          <w:szCs w:val="24"/>
        </w:rPr>
        <w:t>Who we bought Alaska from</w:t>
      </w:r>
    </w:p>
    <w:p w:rsidR="00FB42E1" w:rsidRPr="00BE3530" w:rsidRDefault="00FB42E1" w:rsidP="00FB42E1">
      <w:pPr>
        <w:spacing w:after="0"/>
        <w:rPr>
          <w:sz w:val="24"/>
          <w:szCs w:val="24"/>
        </w:rPr>
      </w:pPr>
      <w:r w:rsidRPr="00BE3530">
        <w:rPr>
          <w:sz w:val="24"/>
          <w:szCs w:val="24"/>
        </w:rPr>
        <w:t>Why we got Hawaii</w:t>
      </w:r>
    </w:p>
    <w:p w:rsidR="00FB42E1" w:rsidRPr="00BE3530" w:rsidRDefault="00933CA7" w:rsidP="00FB42E1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FB42E1" w:rsidRPr="00BE3530">
        <w:rPr>
          <w:sz w:val="24"/>
          <w:szCs w:val="24"/>
        </w:rPr>
        <w:t>Terms of the Treaty of Paris</w:t>
      </w:r>
    </w:p>
    <w:p w:rsidR="00FB42E1" w:rsidRPr="00BE3530" w:rsidRDefault="00FB42E1" w:rsidP="00FB42E1">
      <w:pPr>
        <w:spacing w:after="0"/>
        <w:rPr>
          <w:sz w:val="24"/>
          <w:szCs w:val="24"/>
        </w:rPr>
      </w:pPr>
      <w:r w:rsidRPr="00BE3530">
        <w:rPr>
          <w:sz w:val="24"/>
          <w:szCs w:val="24"/>
        </w:rPr>
        <w:t>Why we got involved in the Philippines</w:t>
      </w:r>
    </w:p>
    <w:p w:rsidR="00BE3530" w:rsidRPr="00BE3530" w:rsidRDefault="00933CA7" w:rsidP="00BE35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BE3530" w:rsidRPr="00BE3530">
        <w:rPr>
          <w:sz w:val="24"/>
          <w:szCs w:val="24"/>
        </w:rPr>
        <w:t xml:space="preserve">Arguments for the annexation of the Philippines and </w:t>
      </w:r>
      <w:r>
        <w:rPr>
          <w:sz w:val="24"/>
          <w:szCs w:val="24"/>
        </w:rPr>
        <w:t xml:space="preserve">2 </w:t>
      </w:r>
      <w:r w:rsidR="00BE3530" w:rsidRPr="00BE3530">
        <w:rPr>
          <w:sz w:val="24"/>
          <w:szCs w:val="24"/>
        </w:rPr>
        <w:t>against</w:t>
      </w:r>
    </w:p>
    <w:p w:rsidR="00FB42E1" w:rsidRPr="00BE3530" w:rsidRDefault="00933CA7" w:rsidP="00FB42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FB42E1" w:rsidRPr="00BE3530">
        <w:rPr>
          <w:sz w:val="24"/>
          <w:szCs w:val="24"/>
        </w:rPr>
        <w:t>Events leading to our involvement in Cuba</w:t>
      </w:r>
    </w:p>
    <w:p w:rsidR="00FB42E1" w:rsidRPr="00BE3530" w:rsidRDefault="00933CA7" w:rsidP="00FB42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FB42E1" w:rsidRPr="00BE3530">
        <w:rPr>
          <w:sz w:val="24"/>
          <w:szCs w:val="24"/>
        </w:rPr>
        <w:t>Things the U.S. army lacked before war with Spain</w:t>
      </w:r>
    </w:p>
    <w:p w:rsidR="00FB42E1" w:rsidRPr="00BE3530" w:rsidRDefault="00FB42E1" w:rsidP="00FB42E1">
      <w:pPr>
        <w:spacing w:after="0"/>
        <w:rPr>
          <w:sz w:val="24"/>
          <w:szCs w:val="24"/>
        </w:rPr>
      </w:pPr>
      <w:r w:rsidRPr="00BE3530">
        <w:rPr>
          <w:sz w:val="24"/>
          <w:szCs w:val="24"/>
        </w:rPr>
        <w:t>Why did we want a canal in Central America?</w:t>
      </w:r>
    </w:p>
    <w:p w:rsidR="00FB42E1" w:rsidRPr="00BE3530" w:rsidRDefault="00FB42E1" w:rsidP="00FB42E1">
      <w:pPr>
        <w:spacing w:after="0"/>
        <w:rPr>
          <w:sz w:val="24"/>
          <w:szCs w:val="24"/>
        </w:rPr>
      </w:pPr>
      <w:r w:rsidRPr="00BE3530">
        <w:rPr>
          <w:sz w:val="24"/>
          <w:szCs w:val="24"/>
        </w:rPr>
        <w:t>How did the canal get built in Panama?</w:t>
      </w:r>
    </w:p>
    <w:p w:rsidR="00FB42E1" w:rsidRPr="00BE3530" w:rsidRDefault="00933CA7" w:rsidP="00FB42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917944" w:rsidRPr="00BE3530">
        <w:rPr>
          <w:sz w:val="24"/>
          <w:szCs w:val="24"/>
        </w:rPr>
        <w:t>Provisions of the Platt Amendment</w:t>
      </w:r>
    </w:p>
    <w:p w:rsidR="00917944" w:rsidRPr="00BE3530" w:rsidRDefault="00917944" w:rsidP="00FB42E1">
      <w:pPr>
        <w:spacing w:after="0"/>
        <w:rPr>
          <w:sz w:val="24"/>
          <w:szCs w:val="24"/>
        </w:rPr>
      </w:pPr>
      <w:r w:rsidRPr="00BE3530">
        <w:rPr>
          <w:sz w:val="24"/>
          <w:szCs w:val="24"/>
        </w:rPr>
        <w:t>What is manifest destiny?</w:t>
      </w:r>
    </w:p>
    <w:p w:rsidR="00BE3530" w:rsidRPr="00BE3530" w:rsidRDefault="00BE3530" w:rsidP="00FB42E1">
      <w:pPr>
        <w:spacing w:after="0"/>
        <w:rPr>
          <w:sz w:val="24"/>
          <w:szCs w:val="24"/>
        </w:rPr>
      </w:pPr>
      <w:r w:rsidRPr="00BE3530">
        <w:rPr>
          <w:sz w:val="24"/>
          <w:szCs w:val="24"/>
        </w:rPr>
        <w:t>How the Open Door notes reflected capitalistic views</w:t>
      </w:r>
      <w:r w:rsidR="00933CA7">
        <w:rPr>
          <w:sz w:val="24"/>
          <w:szCs w:val="24"/>
        </w:rPr>
        <w:t xml:space="preserve"> name 2</w:t>
      </w:r>
    </w:p>
    <w:p w:rsidR="00BE3530" w:rsidRPr="00BE3530" w:rsidRDefault="00BE3530" w:rsidP="00FB42E1">
      <w:pPr>
        <w:spacing w:after="0"/>
        <w:rPr>
          <w:sz w:val="24"/>
          <w:szCs w:val="24"/>
        </w:rPr>
      </w:pPr>
      <w:r w:rsidRPr="00BE3530">
        <w:rPr>
          <w:sz w:val="24"/>
          <w:szCs w:val="24"/>
        </w:rPr>
        <w:t>Difference between Roosevelt Corollary and Missionary Diplomacy</w:t>
      </w:r>
    </w:p>
    <w:p w:rsidR="00BE3530" w:rsidRPr="00BE3530" w:rsidRDefault="00BE3530" w:rsidP="00FB42E1">
      <w:pPr>
        <w:spacing w:after="0"/>
        <w:rPr>
          <w:sz w:val="24"/>
          <w:szCs w:val="24"/>
        </w:rPr>
      </w:pPr>
    </w:p>
    <w:p w:rsidR="00BE3530" w:rsidRPr="00BE3530" w:rsidRDefault="00BE3530" w:rsidP="00FB42E1">
      <w:pPr>
        <w:spacing w:after="0"/>
        <w:rPr>
          <w:b/>
          <w:sz w:val="24"/>
          <w:szCs w:val="24"/>
        </w:rPr>
      </w:pPr>
      <w:proofErr w:type="gramStart"/>
      <w:r w:rsidRPr="00BE3530">
        <w:rPr>
          <w:b/>
          <w:sz w:val="24"/>
          <w:szCs w:val="24"/>
        </w:rPr>
        <w:t>Essay</w:t>
      </w:r>
      <w:r w:rsidR="00933CA7">
        <w:rPr>
          <w:b/>
          <w:sz w:val="24"/>
          <w:szCs w:val="24"/>
        </w:rPr>
        <w:t>(</w:t>
      </w:r>
      <w:proofErr w:type="gramEnd"/>
      <w:r w:rsidR="00933CA7">
        <w:rPr>
          <w:b/>
          <w:sz w:val="24"/>
          <w:szCs w:val="24"/>
        </w:rPr>
        <w:t xml:space="preserve"> 3 ideas for each)</w:t>
      </w:r>
    </w:p>
    <w:p w:rsidR="00BE3530" w:rsidRDefault="00BE3530" w:rsidP="00FB42E1">
      <w:pPr>
        <w:spacing w:after="0"/>
        <w:rPr>
          <w:sz w:val="24"/>
          <w:szCs w:val="24"/>
        </w:rPr>
      </w:pPr>
      <w:r w:rsidRPr="00BE3530">
        <w:rPr>
          <w:sz w:val="24"/>
          <w:szCs w:val="24"/>
        </w:rPr>
        <w:t xml:space="preserve">Which reason for Imperialism in the most justified and your </w:t>
      </w:r>
      <w:proofErr w:type="gramStart"/>
      <w:r w:rsidRPr="00BE3530">
        <w:rPr>
          <w:sz w:val="24"/>
          <w:szCs w:val="24"/>
        </w:rPr>
        <w:t>evidence.</w:t>
      </w:r>
      <w:proofErr w:type="gramEnd"/>
    </w:p>
    <w:p w:rsidR="00341694" w:rsidRDefault="00341694" w:rsidP="00FB42E1">
      <w:pPr>
        <w:spacing w:after="0"/>
        <w:rPr>
          <w:sz w:val="24"/>
          <w:szCs w:val="24"/>
        </w:rPr>
      </w:pPr>
    </w:p>
    <w:p w:rsidR="00341694" w:rsidRPr="00BE3530" w:rsidRDefault="00341694" w:rsidP="00FB42E1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Compare and contrast foreign policy during this time period to modern times.</w:t>
      </w:r>
    </w:p>
    <w:p w:rsidR="00FB42E1" w:rsidRPr="00BE3530" w:rsidRDefault="00FB42E1" w:rsidP="00FB42E1">
      <w:pPr>
        <w:spacing w:after="0"/>
        <w:rPr>
          <w:sz w:val="24"/>
          <w:szCs w:val="24"/>
        </w:rPr>
      </w:pPr>
    </w:p>
    <w:sectPr w:rsidR="00FB42E1" w:rsidRPr="00BE3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E1"/>
    <w:rsid w:val="002446FA"/>
    <w:rsid w:val="00341694"/>
    <w:rsid w:val="00917944"/>
    <w:rsid w:val="00933CA7"/>
    <w:rsid w:val="00AA5373"/>
    <w:rsid w:val="00BE3530"/>
    <w:rsid w:val="00FB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9E3F427</Template>
  <TotalTime>34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Marcus Leland</cp:lastModifiedBy>
  <cp:revision>3</cp:revision>
  <dcterms:created xsi:type="dcterms:W3CDTF">2014-03-13T11:58:00Z</dcterms:created>
  <dcterms:modified xsi:type="dcterms:W3CDTF">2020-03-12T13:28:00Z</dcterms:modified>
</cp:coreProperties>
</file>