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84A" w:rsidRPr="005527EE" w:rsidRDefault="00261E62">
      <w:pPr>
        <w:spacing w:after="280" w:afterAutospacing="1"/>
        <w:jc w:val="center"/>
      </w:pPr>
      <w:r>
        <w:rPr>
          <w:noProof/>
          <w:lang w:bidi="ar-SA"/>
        </w:rPr>
        <w:drawing>
          <wp:inline distT="0" distB="0" distL="0" distR="0">
            <wp:extent cx="1885950"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657225"/>
                    </a:xfrm>
                    <a:prstGeom prst="rect">
                      <a:avLst/>
                    </a:prstGeom>
                    <a:noFill/>
                    <a:ln>
                      <a:noFill/>
                    </a:ln>
                  </pic:spPr>
                </pic:pic>
              </a:graphicData>
            </a:graphic>
          </wp:inline>
        </w:drawing>
      </w:r>
    </w:p>
    <w:p w:rsidR="00D9484A" w:rsidRPr="005527EE" w:rsidRDefault="00F172EC">
      <w:pPr>
        <w:pStyle w:val="Heading2"/>
      </w:pPr>
      <w:r w:rsidRPr="005527EE">
        <w:t>Chippewa Valley Technical College</w:t>
      </w:r>
    </w:p>
    <w:p w:rsidR="00D9484A" w:rsidRPr="005527EE" w:rsidRDefault="00F172EC">
      <w:pPr>
        <w:pStyle w:val="Title"/>
      </w:pPr>
      <w:r w:rsidRPr="005527EE">
        <w:t>504-900 Introduction to Criminal Justice</w:t>
      </w:r>
    </w:p>
    <w:p w:rsidR="00D9484A" w:rsidRPr="005527EE" w:rsidRDefault="00F172EC">
      <w:pPr>
        <w:pStyle w:val="Heading1"/>
      </w:pPr>
      <w:r w:rsidRPr="005527EE">
        <w:t>Course Performance Assessment Task</w:t>
      </w:r>
    </w:p>
    <w:p w:rsidR="00D9484A" w:rsidRPr="005527EE" w:rsidRDefault="00F172EC">
      <w:pPr>
        <w:pStyle w:val="Title"/>
      </w:pPr>
      <w:r w:rsidRPr="005527EE">
        <w:t>Police Specialization</w:t>
      </w:r>
    </w:p>
    <w:p w:rsidR="007123EC" w:rsidRDefault="007123EC"/>
    <w:p w:rsidR="00D9484A" w:rsidRPr="005527EE" w:rsidRDefault="00F172EC">
      <w:pPr>
        <w:pStyle w:val="Heading7"/>
      </w:pPr>
      <w:r w:rsidRPr="005527EE">
        <w:t>Directions</w:t>
      </w:r>
    </w:p>
    <w:p w:rsidR="00F87E91" w:rsidRDefault="00F172EC">
      <w:r>
        <w:t>Performing the duties of a patrol officer, emergency dispatcher or correctional officers, in many cases, are not the only assigned tasks an officer can perform within a police organization.  Students will prepare and present information to the class on an assigned specialized police task or duty. Basic information can be obtained through the course text but students will be required to expand their search to the internet, officer interviews and or other reliable sources. See the scoring guide for specific c</w:t>
      </w:r>
      <w:r w:rsidR="00B00629">
        <w:t xml:space="preserve">ontent information. </w:t>
      </w:r>
    </w:p>
    <w:p w:rsidR="00F87E91" w:rsidRDefault="00F87E91">
      <w:r>
        <w:t>TOPICS:</w:t>
      </w:r>
    </w:p>
    <w:p w:rsidR="00F87E91" w:rsidRDefault="00F87E91" w:rsidP="00F87E91">
      <w:pPr>
        <w:pStyle w:val="ListParagraph"/>
        <w:numPr>
          <w:ilvl w:val="0"/>
          <w:numId w:val="12"/>
        </w:numPr>
      </w:pPr>
      <w:r>
        <w:t>Forensic Scientists</w:t>
      </w:r>
    </w:p>
    <w:p w:rsidR="00F87E91" w:rsidRDefault="00F87E91" w:rsidP="00F87E91">
      <w:pPr>
        <w:pStyle w:val="ListParagraph"/>
        <w:numPr>
          <w:ilvl w:val="0"/>
          <w:numId w:val="12"/>
        </w:numPr>
      </w:pPr>
      <w:r>
        <w:t>Criminal Investigative Analysts</w:t>
      </w:r>
    </w:p>
    <w:p w:rsidR="00F87E91" w:rsidRDefault="00F87E91" w:rsidP="00F87E91">
      <w:pPr>
        <w:pStyle w:val="ListParagraph"/>
        <w:numPr>
          <w:ilvl w:val="0"/>
          <w:numId w:val="12"/>
        </w:numPr>
      </w:pPr>
      <w:r>
        <w:t>Undercover Officers</w:t>
      </w:r>
    </w:p>
    <w:p w:rsidR="00F87E91" w:rsidRDefault="00F87E91" w:rsidP="00F87E91">
      <w:pPr>
        <w:pStyle w:val="ListParagraph"/>
        <w:numPr>
          <w:ilvl w:val="0"/>
          <w:numId w:val="12"/>
        </w:numPr>
      </w:pPr>
      <w:r>
        <w:t>Internal Affairs</w:t>
      </w:r>
    </w:p>
    <w:p w:rsidR="00F87E91" w:rsidRDefault="00F87E91" w:rsidP="00F87E91">
      <w:pPr>
        <w:pStyle w:val="ListParagraph"/>
        <w:numPr>
          <w:ilvl w:val="0"/>
          <w:numId w:val="12"/>
        </w:numPr>
      </w:pPr>
      <w:r>
        <w:t>Juvenile Officers</w:t>
      </w:r>
    </w:p>
    <w:p w:rsidR="00F87E91" w:rsidRDefault="00F87E91" w:rsidP="00F87E91">
      <w:pPr>
        <w:pStyle w:val="ListParagraph"/>
        <w:numPr>
          <w:ilvl w:val="0"/>
          <w:numId w:val="12"/>
        </w:numPr>
      </w:pPr>
      <w:r>
        <w:t>Vice Officers</w:t>
      </w:r>
    </w:p>
    <w:p w:rsidR="00F87E91" w:rsidRDefault="00F87E91" w:rsidP="00F87E91">
      <w:pPr>
        <w:pStyle w:val="ListParagraph"/>
        <w:numPr>
          <w:ilvl w:val="0"/>
          <w:numId w:val="12"/>
        </w:numPr>
      </w:pPr>
      <w:r>
        <w:t>K9 Units</w:t>
      </w:r>
    </w:p>
    <w:p w:rsidR="00D9484A" w:rsidRPr="005527EE" w:rsidRDefault="00F87E91" w:rsidP="00F87E91">
      <w:pPr>
        <w:pStyle w:val="ListParagraph"/>
        <w:numPr>
          <w:ilvl w:val="0"/>
          <w:numId w:val="12"/>
        </w:numPr>
      </w:pPr>
      <w:r>
        <w:t>Reserve Officers</w:t>
      </w:r>
      <w:r w:rsidR="00B00629">
        <w:br/>
      </w:r>
    </w:p>
    <w:p w:rsidR="00D9484A" w:rsidRPr="005527EE" w:rsidRDefault="00F172EC">
      <w:pPr>
        <w:pStyle w:val="Heading3"/>
      </w:pPr>
      <w:r w:rsidRPr="005527EE">
        <w:t>Scoring</w:t>
      </w:r>
    </w:p>
    <w:p w:rsidR="00D9484A" w:rsidRPr="005527EE" w:rsidRDefault="00F172EC">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00"/>
        <w:gridCol w:w="8000"/>
      </w:tblGrid>
      <w:tr w:rsidR="007123EC">
        <w:tc>
          <w:tcPr>
            <w:tcW w:w="28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F172EC">
            <w:pPr>
              <w:pStyle w:val="Heading6"/>
              <w:jc w:val="center"/>
            </w:pPr>
            <w:r w:rsidRPr="005527EE">
              <w:t>Value</w:t>
            </w:r>
          </w:p>
        </w:tc>
        <w:tc>
          <w:tcPr>
            <w:tcW w:w="80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F172EC">
            <w:pPr>
              <w:pStyle w:val="Heading6"/>
            </w:pPr>
            <w:r w:rsidRPr="005527EE">
              <w:t>Description</w:t>
            </w:r>
          </w:p>
        </w:tc>
      </w:tr>
      <w:tr w:rsidR="007123EC">
        <w:tc>
          <w:tcPr>
            <w:tcW w:w="28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F172EC">
            <w:pPr>
              <w:jc w:val="center"/>
            </w:pPr>
            <w:r w:rsidRPr="005527EE">
              <w:t>3</w:t>
            </w:r>
          </w:p>
        </w:tc>
        <w:tc>
          <w:tcPr>
            <w:tcW w:w="80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F172EC">
            <w:r w:rsidRPr="005527EE">
              <w:t>Work exceeds criterion; shows depth in insight and grasp of the learning, critical thinking skills, or attention to  detail</w:t>
            </w:r>
          </w:p>
        </w:tc>
      </w:tr>
      <w:tr w:rsidR="007123EC">
        <w:tc>
          <w:tcPr>
            <w:tcW w:w="28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F172EC">
            <w:pPr>
              <w:jc w:val="center"/>
            </w:pPr>
            <w:r w:rsidRPr="005527EE">
              <w:t>2</w:t>
            </w:r>
          </w:p>
        </w:tc>
        <w:tc>
          <w:tcPr>
            <w:tcW w:w="80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F172EC">
            <w:r w:rsidRPr="005527EE">
              <w:t>Work meets criterion adequately</w:t>
            </w:r>
          </w:p>
        </w:tc>
      </w:tr>
      <w:tr w:rsidR="007123EC">
        <w:tc>
          <w:tcPr>
            <w:tcW w:w="28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F172EC">
            <w:pPr>
              <w:jc w:val="center"/>
            </w:pPr>
            <w:r w:rsidRPr="005527EE">
              <w:t>1</w:t>
            </w:r>
          </w:p>
        </w:tc>
        <w:tc>
          <w:tcPr>
            <w:tcW w:w="80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F172EC">
            <w:r w:rsidRPr="005527EE">
              <w:t xml:space="preserve">Work is missing, incorrect, or incomplete </w:t>
            </w:r>
          </w:p>
        </w:tc>
      </w:tr>
      <w:tr w:rsidR="007123EC">
        <w:tc>
          <w:tcPr>
            <w:tcW w:w="28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F172EC">
            <w:pPr>
              <w:jc w:val="center"/>
            </w:pPr>
            <w:r w:rsidRPr="005527EE">
              <w:t>0</w:t>
            </w:r>
          </w:p>
        </w:tc>
        <w:tc>
          <w:tcPr>
            <w:tcW w:w="80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F172EC">
            <w:r w:rsidRPr="005527EE">
              <w:t>Work does not meet criterion</w:t>
            </w:r>
          </w:p>
        </w:tc>
      </w:tr>
    </w:tbl>
    <w:p w:rsidR="00D9484A" w:rsidRDefault="00F172EC">
      <w:r>
        <w:br/>
      </w:r>
    </w:p>
    <w:p w:rsidR="00F87E91" w:rsidRDefault="00F87E91"/>
    <w:p w:rsidR="00F87E91" w:rsidRDefault="00F87E91"/>
    <w:p w:rsidR="00F87E91" w:rsidRDefault="00F87E91"/>
    <w:p w:rsidR="00F87E91" w:rsidRPr="005527EE" w:rsidRDefault="00F87E91"/>
    <w:p w:rsidR="00D9484A" w:rsidRPr="005527EE" w:rsidRDefault="00F172EC">
      <w:pPr>
        <w:pStyle w:val="Heading3"/>
      </w:pPr>
      <w:r w:rsidRPr="005527EE">
        <w:lastRenderedPageBreak/>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7123EC">
        <w:tc>
          <w:tcPr>
            <w:tcW w:w="8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261E62">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F172EC">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D9484A" w:rsidRPr="005527EE" w:rsidRDefault="00F172EC">
            <w:pPr>
              <w:pStyle w:val="Heading9"/>
              <w:jc w:val="center"/>
            </w:pPr>
            <w:r w:rsidRPr="005527EE">
              <w:t>Ratings</w:t>
            </w:r>
          </w:p>
        </w:tc>
      </w:tr>
      <w:tr w:rsidR="007123EC">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172EC">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172EC">
            <w:pPr>
              <w:pStyle w:val="ListParagraph"/>
              <w:rPr>
                <w:color w:val="404040"/>
              </w:rPr>
            </w:pPr>
            <w:r w:rsidRPr="005527EE">
              <w:rPr>
                <w:color w:val="404040"/>
              </w:rPr>
              <w:t xml:space="preserve">presentation includes a summary of specialized duties and responsibilities </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172EC">
            <w:pPr>
              <w:pStyle w:val="ListParagraph"/>
              <w:jc w:val="center"/>
              <w:rPr>
                <w:color w:val="404040"/>
              </w:rPr>
            </w:pPr>
            <w:r w:rsidRPr="005527EE">
              <w:rPr>
                <w:color w:val="404040"/>
              </w:rPr>
              <w:t>3  2  1  0</w:t>
            </w:r>
          </w:p>
        </w:tc>
      </w:tr>
      <w:tr w:rsidR="007123EC">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172EC">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172EC">
            <w:pPr>
              <w:pStyle w:val="ListParagraph"/>
              <w:rPr>
                <w:color w:val="404040"/>
              </w:rPr>
            </w:pPr>
            <w:r w:rsidRPr="005527EE">
              <w:rPr>
                <w:color w:val="404040"/>
              </w:rPr>
              <w:t xml:space="preserve">presentation adequately describes how this specialized unit/ officer supports its department. </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172EC">
            <w:pPr>
              <w:pStyle w:val="ListParagraph"/>
              <w:jc w:val="center"/>
              <w:rPr>
                <w:color w:val="404040"/>
              </w:rPr>
            </w:pPr>
            <w:r w:rsidRPr="005527EE">
              <w:rPr>
                <w:color w:val="404040"/>
              </w:rPr>
              <w:t>3  2  1  0</w:t>
            </w:r>
          </w:p>
        </w:tc>
      </w:tr>
      <w:tr w:rsidR="007123EC">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172EC">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172EC">
            <w:pPr>
              <w:pStyle w:val="ListParagraph"/>
              <w:rPr>
                <w:color w:val="404040"/>
              </w:rPr>
            </w:pPr>
            <w:r w:rsidRPr="005527EE">
              <w:rPr>
                <w:color w:val="404040"/>
              </w:rPr>
              <w:t>presentation includes your opinion, based on your research, on what individual characteristics an officer should possess to be a good fit in this position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172EC">
            <w:pPr>
              <w:pStyle w:val="ListParagraph"/>
              <w:jc w:val="center"/>
              <w:rPr>
                <w:color w:val="404040"/>
              </w:rPr>
            </w:pPr>
            <w:r w:rsidRPr="005527EE">
              <w:rPr>
                <w:color w:val="404040"/>
              </w:rPr>
              <w:t>3  2  1  0</w:t>
            </w:r>
          </w:p>
        </w:tc>
      </w:tr>
      <w:tr w:rsidR="007123EC">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172EC">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172EC">
            <w:pPr>
              <w:pStyle w:val="ListParagraph"/>
              <w:rPr>
                <w:color w:val="404040"/>
              </w:rPr>
            </w:pPr>
            <w:r w:rsidRPr="005527EE">
              <w:rPr>
                <w:color w:val="404040"/>
              </w:rPr>
              <w:t>presentation describes training or experience required to perform these specialized tasks.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172EC">
            <w:pPr>
              <w:pStyle w:val="ListParagraph"/>
              <w:jc w:val="center"/>
              <w:rPr>
                <w:color w:val="404040"/>
              </w:rPr>
            </w:pPr>
            <w:r w:rsidRPr="005527EE">
              <w:rPr>
                <w:color w:val="404040"/>
              </w:rPr>
              <w:t>3  2  1  0</w:t>
            </w:r>
          </w:p>
        </w:tc>
      </w:tr>
      <w:tr w:rsidR="007123EC">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172EC">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172EC">
            <w:pPr>
              <w:pStyle w:val="ListParagraph"/>
              <w:rPr>
                <w:color w:val="404040"/>
              </w:rPr>
            </w:pPr>
            <w:r w:rsidRPr="005527EE">
              <w:rPr>
                <w:color w:val="404040"/>
              </w:rPr>
              <w:t>presentation describes the exten</w:t>
            </w:r>
            <w:r w:rsidR="003E0AFA">
              <w:rPr>
                <w:color w:val="404040"/>
              </w:rPr>
              <w:t>t</w:t>
            </w:r>
            <w:r w:rsidRPr="005527EE">
              <w:rPr>
                <w:color w:val="404040"/>
              </w:rPr>
              <w:t xml:space="preserve"> to which this specialized unit/ officers is utilized within departments.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172EC">
            <w:pPr>
              <w:pStyle w:val="ListParagraph"/>
              <w:jc w:val="center"/>
              <w:rPr>
                <w:color w:val="404040"/>
              </w:rPr>
            </w:pPr>
            <w:r w:rsidRPr="005527EE">
              <w:rPr>
                <w:color w:val="404040"/>
              </w:rPr>
              <w:t>3  2  1  0</w:t>
            </w:r>
          </w:p>
        </w:tc>
      </w:tr>
      <w:tr w:rsidR="007123EC">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172EC">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172EC">
            <w:pPr>
              <w:pStyle w:val="ListParagraph"/>
              <w:rPr>
                <w:color w:val="404040"/>
              </w:rPr>
            </w:pPr>
            <w:r w:rsidRPr="005527EE">
              <w:rPr>
                <w:color w:val="404040"/>
              </w:rPr>
              <w:t>presentation is comprehensive, neat, well organized, free from grammatical and spelling errors and includes a visual aspect</w:t>
            </w:r>
            <w:r w:rsidR="00F87E91">
              <w:rPr>
                <w:color w:val="404040"/>
              </w:rPr>
              <w:t xml:space="preserve">.  </w:t>
            </w:r>
            <w:r w:rsidR="00F87E91" w:rsidRPr="00261E62">
              <w:rPr>
                <w:b/>
                <w:color w:val="404040"/>
              </w:rPr>
              <w:t>Presentation is not read from PPT slides.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172EC">
            <w:pPr>
              <w:pStyle w:val="ListParagraph"/>
              <w:jc w:val="center"/>
              <w:rPr>
                <w:color w:val="404040"/>
              </w:rPr>
            </w:pPr>
            <w:r w:rsidRPr="005527EE">
              <w:rPr>
                <w:color w:val="404040"/>
              </w:rPr>
              <w:t>3  2  1  0</w:t>
            </w:r>
          </w:p>
        </w:tc>
      </w:tr>
      <w:tr w:rsidR="007123EC">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172EC">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172EC">
            <w:pPr>
              <w:pStyle w:val="ListParagraph"/>
              <w:rPr>
                <w:color w:val="404040"/>
              </w:rPr>
            </w:pPr>
            <w:r w:rsidRPr="005527EE">
              <w:rPr>
                <w:color w:val="404040"/>
              </w:rPr>
              <w:t>your presentation contains information from at least two different reliable sources (one source can be the course text)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D9484A" w:rsidRPr="005527EE" w:rsidRDefault="00F172EC">
            <w:pPr>
              <w:pStyle w:val="ListParagraph"/>
              <w:jc w:val="center"/>
              <w:rPr>
                <w:color w:val="404040"/>
              </w:rPr>
            </w:pPr>
            <w:r w:rsidRPr="005527EE">
              <w:rPr>
                <w:color w:val="404040"/>
              </w:rPr>
              <w:t>3  2  1  0</w:t>
            </w:r>
          </w:p>
        </w:tc>
      </w:tr>
    </w:tbl>
    <w:p w:rsidR="00D9484A" w:rsidRPr="005527EE" w:rsidRDefault="00261E62">
      <w:pPr>
        <w:pStyle w:val="Heading3"/>
      </w:pPr>
      <w:bookmarkStart w:id="0" w:name="_GoBack"/>
      <w:bookmarkEnd w:id="0"/>
    </w:p>
    <w:sectPr w:rsidR="00D9484A" w:rsidRPr="005527EE" w:rsidSect="00AD0BF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BDA" w:rsidRDefault="00F172EC">
      <w:pPr>
        <w:spacing w:after="0"/>
      </w:pPr>
      <w:r>
        <w:separator/>
      </w:r>
    </w:p>
  </w:endnote>
  <w:endnote w:type="continuationSeparator" w:id="0">
    <w:p w:rsidR="00334BDA" w:rsidRDefault="00F172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EC" w:rsidRDefault="00F172EC">
    <w:pPr>
      <w:pStyle w:val="Header"/>
    </w:pPr>
    <w:r>
      <w:t xml:space="preserve">Course Performance Assessment Task - Page </w:t>
    </w:r>
    <w:r>
      <w:fldChar w:fldCharType="begin"/>
    </w:r>
    <w:r>
      <w:instrText>PAGE</w:instrText>
    </w:r>
    <w:r>
      <w:fldChar w:fldCharType="separate"/>
    </w:r>
    <w:r w:rsidR="00261E62">
      <w:rPr>
        <w:noProof/>
      </w:rPr>
      <w:t>1</w:t>
    </w:r>
    <w:r>
      <w:fldChar w:fldCharType="end"/>
    </w:r>
    <w:r>
      <w:t xml:space="preserve"> of </w:t>
    </w:r>
    <w:r>
      <w:fldChar w:fldCharType="begin"/>
    </w:r>
    <w:r>
      <w:instrText>NUMPAGES</w:instrText>
    </w:r>
    <w:r>
      <w:fldChar w:fldCharType="separate"/>
    </w:r>
    <w:r w:rsidR="00261E62">
      <w:rPr>
        <w:noProof/>
      </w:rPr>
      <w:t>2</w:t>
    </w:r>
    <w:r>
      <w:fldChar w:fldCharType="end"/>
    </w:r>
  </w:p>
  <w:p w:rsidR="007123EC" w:rsidRDefault="00F172EC">
    <w:pPr>
      <w:pStyle w:val="Header"/>
    </w:pPr>
    <w:r>
      <w:t>Sunday, August 23, 2015 8:29 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BDA" w:rsidRDefault="00F172EC">
      <w:pPr>
        <w:spacing w:after="0"/>
      </w:pPr>
      <w:r>
        <w:separator/>
      </w:r>
    </w:p>
  </w:footnote>
  <w:footnote w:type="continuationSeparator" w:id="0">
    <w:p w:rsidR="00334BDA" w:rsidRDefault="00F172E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1C1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9A4E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6CD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2286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4A50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5264F"/>
    <w:multiLevelType w:val="hybridMultilevel"/>
    <w:tmpl w:val="AEFC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7B6B22"/>
    <w:multiLevelType w:val="hybridMultilevel"/>
    <w:tmpl w:val="AE1E5A1C"/>
    <w:lvl w:ilvl="0" w:tplc="A27CEA8A">
      <w:start w:val="1"/>
      <w:numFmt w:val="decimal"/>
      <w:lvlText w:val="%1."/>
      <w:lvlJc w:val="center"/>
      <w:pPr>
        <w:ind w:left="720" w:hanging="360"/>
      </w:pPr>
      <w:rPr>
        <w:rFonts w:hint="default"/>
      </w:rPr>
    </w:lvl>
    <w:lvl w:ilvl="1" w:tplc="506A5D12" w:tentative="1">
      <w:start w:val="1"/>
      <w:numFmt w:val="lowerLetter"/>
      <w:lvlText w:val="%2."/>
      <w:lvlJc w:val="left"/>
      <w:pPr>
        <w:ind w:left="1440" w:hanging="360"/>
      </w:pPr>
    </w:lvl>
    <w:lvl w:ilvl="2" w:tplc="EF6A6B50" w:tentative="1">
      <w:start w:val="1"/>
      <w:numFmt w:val="lowerRoman"/>
      <w:lvlText w:val="%3."/>
      <w:lvlJc w:val="right"/>
      <w:pPr>
        <w:ind w:left="2160" w:hanging="180"/>
      </w:pPr>
    </w:lvl>
    <w:lvl w:ilvl="3" w:tplc="3264AA94" w:tentative="1">
      <w:start w:val="1"/>
      <w:numFmt w:val="decimal"/>
      <w:lvlText w:val="%4."/>
      <w:lvlJc w:val="left"/>
      <w:pPr>
        <w:ind w:left="2880" w:hanging="360"/>
      </w:pPr>
    </w:lvl>
    <w:lvl w:ilvl="4" w:tplc="68ECC342" w:tentative="1">
      <w:start w:val="1"/>
      <w:numFmt w:val="lowerLetter"/>
      <w:lvlText w:val="%5."/>
      <w:lvlJc w:val="left"/>
      <w:pPr>
        <w:ind w:left="3600" w:hanging="360"/>
      </w:pPr>
    </w:lvl>
    <w:lvl w:ilvl="5" w:tplc="69660848" w:tentative="1">
      <w:start w:val="1"/>
      <w:numFmt w:val="lowerRoman"/>
      <w:lvlText w:val="%6."/>
      <w:lvlJc w:val="right"/>
      <w:pPr>
        <w:ind w:left="4320" w:hanging="180"/>
      </w:pPr>
    </w:lvl>
    <w:lvl w:ilvl="6" w:tplc="12F6AA9A" w:tentative="1">
      <w:start w:val="1"/>
      <w:numFmt w:val="decimal"/>
      <w:lvlText w:val="%7."/>
      <w:lvlJc w:val="left"/>
      <w:pPr>
        <w:ind w:left="5040" w:hanging="360"/>
      </w:pPr>
    </w:lvl>
    <w:lvl w:ilvl="7" w:tplc="5AD4FF00" w:tentative="1">
      <w:start w:val="1"/>
      <w:numFmt w:val="lowerLetter"/>
      <w:lvlText w:val="%8."/>
      <w:lvlJc w:val="left"/>
      <w:pPr>
        <w:ind w:left="5760" w:hanging="360"/>
      </w:pPr>
    </w:lvl>
    <w:lvl w:ilvl="8" w:tplc="529E01B0"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EC"/>
    <w:rsid w:val="00261E62"/>
    <w:rsid w:val="00334BDA"/>
    <w:rsid w:val="003E0AFA"/>
    <w:rsid w:val="007123EC"/>
    <w:rsid w:val="00B00629"/>
    <w:rsid w:val="00F172EC"/>
    <w:rsid w:val="00F87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26521A"/>
  <w15:docId w15:val="{B594842D-9E71-44B2-AB90-C3FDE4E2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qFormat="1"/>
    <w:lsdException w:name="heading 8" w:semiHidden="1" w:uiPriority="10"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4"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3"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5"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DeNucci, Ryan</cp:lastModifiedBy>
  <cp:revision>2</cp:revision>
  <cp:lastPrinted>2016-10-25T14:20:00Z</cp:lastPrinted>
  <dcterms:created xsi:type="dcterms:W3CDTF">2017-10-24T13:39:00Z</dcterms:created>
  <dcterms:modified xsi:type="dcterms:W3CDTF">2017-10-24T13:39:00Z</dcterms:modified>
</cp:coreProperties>
</file>