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How well did the animals work together?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Is the society of Animal Farm a classless one?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What is significant about</w:t>
      </w:r>
      <w:r w:rsidR="004A0F5A">
        <w:rPr>
          <w:rFonts w:ascii="Arial" w:eastAsia="Times New Roman" w:hAnsi="Arial" w:cs="Arial"/>
          <w:color w:val="000000"/>
        </w:rPr>
        <w:t xml:space="preserve"> the quarrels between Napoleon and snowball</w:t>
      </w:r>
      <w:r w:rsidRPr="00951F86">
        <w:rPr>
          <w:rFonts w:ascii="Arial" w:eastAsia="Times New Roman" w:hAnsi="Arial" w:cs="Arial"/>
          <w:color w:val="000000"/>
        </w:rPr>
        <w:t>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 xml:space="preserve">How does reducing the Seven Commandments reflect Orwell’s </w:t>
      </w:r>
      <w:proofErr w:type="gramStart"/>
      <w:r w:rsidRPr="00951F86">
        <w:rPr>
          <w:rFonts w:ascii="Arial" w:eastAsia="Times New Roman" w:hAnsi="Arial" w:cs="Arial"/>
          <w:color w:val="000000"/>
        </w:rPr>
        <w:t>ideas about totalitarianism and what happens</w:t>
      </w:r>
      <w:proofErr w:type="gramEnd"/>
      <w:r w:rsidRPr="00951F86">
        <w:rPr>
          <w:rFonts w:ascii="Arial" w:eastAsia="Times New Roman" w:hAnsi="Arial" w:cs="Arial"/>
          <w:color w:val="000000"/>
        </w:rPr>
        <w:t xml:space="preserve"> after revolutions?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Is there anything significant about Napoleon’s taking away the puppies?</w:t>
      </w:r>
      <w:bookmarkStart w:id="0" w:name="_GoBack"/>
      <w:bookmarkEnd w:id="0"/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What episode caused Squealer to use trickery?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 xml:space="preserve">Did the work on the farm conform to the ideal of “from each according to his </w:t>
      </w:r>
      <w:proofErr w:type="gramStart"/>
      <w:r w:rsidRPr="00951F86">
        <w:rPr>
          <w:rFonts w:ascii="Arial" w:eastAsia="Times New Roman" w:hAnsi="Arial" w:cs="Arial"/>
          <w:color w:val="000000"/>
        </w:rPr>
        <w:t>ability.</w:t>
      </w:r>
      <w:proofErr w:type="gramEnd"/>
      <w:r w:rsidRPr="00951F8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51F86">
        <w:rPr>
          <w:rFonts w:ascii="Arial" w:eastAsia="Times New Roman" w:hAnsi="Arial" w:cs="Arial"/>
          <w:color w:val="000000"/>
        </w:rPr>
        <w:t>to</w:t>
      </w:r>
      <w:proofErr w:type="gramEnd"/>
      <w:r w:rsidRPr="00951F86">
        <w:rPr>
          <w:rFonts w:ascii="Arial" w:eastAsia="Times New Roman" w:hAnsi="Arial" w:cs="Arial"/>
          <w:color w:val="000000"/>
        </w:rPr>
        <w:t xml:space="preserve"> each according to his need”? 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Who among the workers is the most admired? How is he valuable to the pigs?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 xml:space="preserve">Why did Benjamin say, “Donkeys live a long </w:t>
      </w:r>
      <w:proofErr w:type="gramStart"/>
      <w:r w:rsidRPr="00951F86">
        <w:rPr>
          <w:rFonts w:ascii="Arial" w:eastAsia="Times New Roman" w:hAnsi="Arial" w:cs="Arial"/>
          <w:color w:val="000000"/>
        </w:rPr>
        <w:t>time.</w:t>
      </w:r>
      <w:proofErr w:type="gramEnd"/>
      <w:r w:rsidRPr="00951F86">
        <w:rPr>
          <w:rFonts w:ascii="Arial" w:eastAsia="Times New Roman" w:hAnsi="Arial" w:cs="Arial"/>
          <w:color w:val="000000"/>
        </w:rPr>
        <w:t xml:space="preserve"> None of you have ever seen a dead donkey.”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To what do the “hoof and horn” on the flag correspond?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How much did the reading and writing lessons accomplish?</w:t>
      </w:r>
    </w:p>
    <w:p w:rsidR="00951F86" w:rsidRPr="00951F86" w:rsidRDefault="00951F86" w:rsidP="00951F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What will happen to the apples? Why is this important?</w:t>
      </w:r>
    </w:p>
    <w:p w:rsidR="00951F86" w:rsidRPr="00951F86" w:rsidRDefault="00951F86" w:rsidP="00951F8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1F86">
        <w:rPr>
          <w:rFonts w:ascii="Arial" w:eastAsia="Times New Roman" w:hAnsi="Arial" w:cs="Arial"/>
          <w:color w:val="000000"/>
        </w:rPr>
        <w:t>Who do the sheep, chanting “Four legs good, two legs bad” symbolize?</w:t>
      </w:r>
    </w:p>
    <w:p w:rsidR="00AA5373" w:rsidRDefault="00AA5373"/>
    <w:sectPr w:rsidR="00AA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86" w:rsidRDefault="00951F86" w:rsidP="00951F86">
      <w:pPr>
        <w:spacing w:after="0" w:line="240" w:lineRule="auto"/>
      </w:pPr>
      <w:r>
        <w:separator/>
      </w:r>
    </w:p>
  </w:endnote>
  <w:endnote w:type="continuationSeparator" w:id="0">
    <w:p w:rsidR="00951F86" w:rsidRDefault="00951F86" w:rsidP="0095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86" w:rsidRDefault="00951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86" w:rsidRDefault="00951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86" w:rsidRDefault="00951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86" w:rsidRDefault="00951F86" w:rsidP="00951F86">
      <w:pPr>
        <w:spacing w:after="0" w:line="240" w:lineRule="auto"/>
      </w:pPr>
      <w:r>
        <w:separator/>
      </w:r>
    </w:p>
  </w:footnote>
  <w:footnote w:type="continuationSeparator" w:id="0">
    <w:p w:rsidR="00951F86" w:rsidRDefault="00951F86" w:rsidP="0095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86" w:rsidRDefault="00951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86" w:rsidRDefault="00951F86">
    <w:pPr>
      <w:pStyle w:val="Header"/>
    </w:pPr>
    <w:r w:rsidRPr="00951F86">
      <w:rPr>
        <w:sz w:val="36"/>
        <w:szCs w:val="36"/>
      </w:rPr>
      <w:t>Chapter 3</w:t>
    </w:r>
    <w:r>
      <w:tab/>
    </w:r>
    <w:r>
      <w:tab/>
      <w:t>Name_______________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86" w:rsidRDefault="00951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2D9"/>
    <w:multiLevelType w:val="multilevel"/>
    <w:tmpl w:val="A322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86"/>
    <w:rsid w:val="002446FA"/>
    <w:rsid w:val="004A0F5A"/>
    <w:rsid w:val="00951F86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86"/>
  </w:style>
  <w:style w:type="paragraph" w:styleId="Footer">
    <w:name w:val="footer"/>
    <w:basedOn w:val="Normal"/>
    <w:link w:val="FooterChar"/>
    <w:uiPriority w:val="99"/>
    <w:unhideWhenUsed/>
    <w:rsid w:val="0095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86"/>
  </w:style>
  <w:style w:type="paragraph" w:styleId="Footer">
    <w:name w:val="footer"/>
    <w:basedOn w:val="Normal"/>
    <w:link w:val="FooterChar"/>
    <w:uiPriority w:val="99"/>
    <w:unhideWhenUsed/>
    <w:rsid w:val="0095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D4417797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2016-02-03T19:33:00Z</dcterms:created>
  <dcterms:modified xsi:type="dcterms:W3CDTF">2016-02-12T19:34:00Z</dcterms:modified>
</cp:coreProperties>
</file>